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846" w:rsidRPr="009D3939" w:rsidRDefault="00632846" w:rsidP="00632846">
      <w:pPr>
        <w:spacing w:line="480" w:lineRule="auto"/>
        <w:rPr>
          <w:color w:val="auto"/>
        </w:rPr>
      </w:pPr>
    </w:p>
    <w:p w:rsidR="00632846" w:rsidRPr="009D3939" w:rsidRDefault="00632846" w:rsidP="00632846">
      <w:pPr>
        <w:spacing w:line="480" w:lineRule="auto"/>
        <w:jc w:val="center"/>
        <w:rPr>
          <w:color w:val="auto"/>
        </w:rPr>
      </w:pPr>
    </w:p>
    <w:p w:rsidR="00632846" w:rsidRPr="009D3939" w:rsidRDefault="00632846" w:rsidP="00632846">
      <w:pPr>
        <w:spacing w:line="480" w:lineRule="auto"/>
        <w:jc w:val="center"/>
        <w:rPr>
          <w:color w:val="auto"/>
        </w:rPr>
      </w:pPr>
    </w:p>
    <w:p w:rsidR="00632846" w:rsidRPr="009D3939" w:rsidRDefault="00632846" w:rsidP="00632846">
      <w:pPr>
        <w:spacing w:line="480" w:lineRule="auto"/>
        <w:jc w:val="center"/>
        <w:rPr>
          <w:color w:val="auto"/>
        </w:rPr>
      </w:pPr>
    </w:p>
    <w:p w:rsidR="00632846" w:rsidRPr="009D3939" w:rsidRDefault="00632846" w:rsidP="00632846">
      <w:pPr>
        <w:spacing w:line="480" w:lineRule="auto"/>
        <w:jc w:val="center"/>
        <w:rPr>
          <w:color w:val="auto"/>
        </w:rPr>
      </w:pPr>
    </w:p>
    <w:p w:rsidR="00EC5E45" w:rsidRPr="009D3939" w:rsidRDefault="00632846" w:rsidP="00632846">
      <w:pPr>
        <w:spacing w:line="480" w:lineRule="auto"/>
        <w:jc w:val="center"/>
        <w:rPr>
          <w:color w:val="auto"/>
          <w:shd w:val="clear" w:color="auto" w:fill="FFFFFF"/>
        </w:rPr>
      </w:pPr>
      <w:r w:rsidRPr="009D3939">
        <w:rPr>
          <w:color w:val="auto"/>
        </w:rPr>
        <w:t xml:space="preserve">Efficient </w:t>
      </w:r>
      <w:r w:rsidRPr="009D3939">
        <w:rPr>
          <w:color w:val="auto"/>
          <w:shd w:val="clear" w:color="auto" w:fill="FFFFFF"/>
        </w:rPr>
        <w:t>Telephone System</w:t>
      </w:r>
    </w:p>
    <w:p w:rsidR="00632846" w:rsidRPr="009D3939" w:rsidRDefault="00632846" w:rsidP="00632846">
      <w:pPr>
        <w:spacing w:line="480" w:lineRule="auto"/>
        <w:jc w:val="center"/>
        <w:rPr>
          <w:color w:val="auto"/>
          <w:shd w:val="clear" w:color="auto" w:fill="FFFFFF"/>
        </w:rPr>
      </w:pPr>
      <w:r w:rsidRPr="009D3939">
        <w:rPr>
          <w:color w:val="auto"/>
          <w:shd w:val="clear" w:color="auto" w:fill="FFFFFF"/>
        </w:rPr>
        <w:t>Name:</w:t>
      </w:r>
    </w:p>
    <w:p w:rsidR="00632846" w:rsidRPr="009D3939" w:rsidRDefault="00632846" w:rsidP="00632846">
      <w:pPr>
        <w:spacing w:line="480" w:lineRule="auto"/>
        <w:jc w:val="center"/>
        <w:rPr>
          <w:color w:val="auto"/>
          <w:shd w:val="clear" w:color="auto" w:fill="FFFFFF"/>
        </w:rPr>
      </w:pPr>
      <w:r w:rsidRPr="009D3939">
        <w:rPr>
          <w:color w:val="auto"/>
          <w:shd w:val="clear" w:color="auto" w:fill="FFFFFF"/>
        </w:rPr>
        <w:t>Tutor:</w:t>
      </w:r>
    </w:p>
    <w:p w:rsidR="00632846" w:rsidRPr="009D3939" w:rsidRDefault="00632846" w:rsidP="00632846">
      <w:pPr>
        <w:spacing w:line="480" w:lineRule="auto"/>
        <w:jc w:val="center"/>
        <w:rPr>
          <w:color w:val="auto"/>
          <w:shd w:val="clear" w:color="auto" w:fill="FFFFFF"/>
        </w:rPr>
      </w:pPr>
      <w:r w:rsidRPr="009D3939">
        <w:rPr>
          <w:color w:val="auto"/>
          <w:shd w:val="clear" w:color="auto" w:fill="FFFFFF"/>
        </w:rPr>
        <w:t>Institution:</w:t>
      </w:r>
    </w:p>
    <w:p w:rsidR="00632846" w:rsidRPr="009D3939" w:rsidRDefault="00632846" w:rsidP="00EC5E45">
      <w:pPr>
        <w:spacing w:line="480" w:lineRule="auto"/>
        <w:jc w:val="both"/>
        <w:rPr>
          <w:color w:val="auto"/>
          <w:shd w:val="clear" w:color="auto" w:fill="FFFFFF"/>
        </w:rPr>
      </w:pPr>
    </w:p>
    <w:p w:rsidR="00632846" w:rsidRPr="009D3939" w:rsidRDefault="00632846" w:rsidP="00EC5E45">
      <w:pPr>
        <w:spacing w:line="480" w:lineRule="auto"/>
        <w:jc w:val="both"/>
        <w:rPr>
          <w:color w:val="auto"/>
          <w:shd w:val="clear" w:color="auto" w:fill="FFFFFF"/>
        </w:rPr>
      </w:pPr>
    </w:p>
    <w:p w:rsidR="00632846" w:rsidRPr="009D3939" w:rsidRDefault="00632846" w:rsidP="00EC5E45">
      <w:pPr>
        <w:spacing w:line="480" w:lineRule="auto"/>
        <w:jc w:val="both"/>
        <w:rPr>
          <w:color w:val="auto"/>
          <w:shd w:val="clear" w:color="auto" w:fill="FFFFFF"/>
        </w:rPr>
      </w:pPr>
    </w:p>
    <w:p w:rsidR="00632846" w:rsidRPr="009D3939" w:rsidRDefault="00632846" w:rsidP="00EC5E45">
      <w:pPr>
        <w:spacing w:line="480" w:lineRule="auto"/>
        <w:jc w:val="both"/>
        <w:rPr>
          <w:color w:val="auto"/>
          <w:shd w:val="clear" w:color="auto" w:fill="FFFFFF"/>
        </w:rPr>
      </w:pPr>
    </w:p>
    <w:p w:rsidR="00632846" w:rsidRPr="009D3939" w:rsidRDefault="00632846" w:rsidP="00EC5E45">
      <w:pPr>
        <w:spacing w:line="480" w:lineRule="auto"/>
        <w:jc w:val="both"/>
        <w:rPr>
          <w:color w:val="auto"/>
          <w:shd w:val="clear" w:color="auto" w:fill="FFFFFF"/>
        </w:rPr>
      </w:pPr>
    </w:p>
    <w:p w:rsidR="00632846" w:rsidRPr="009D3939" w:rsidRDefault="00632846" w:rsidP="00EC5E45">
      <w:pPr>
        <w:spacing w:line="480" w:lineRule="auto"/>
        <w:jc w:val="both"/>
        <w:rPr>
          <w:color w:val="auto"/>
          <w:shd w:val="clear" w:color="auto" w:fill="FFFFFF"/>
        </w:rPr>
      </w:pPr>
    </w:p>
    <w:p w:rsidR="00632846" w:rsidRPr="009D3939" w:rsidRDefault="00632846" w:rsidP="00EC5E45">
      <w:pPr>
        <w:spacing w:line="480" w:lineRule="auto"/>
        <w:jc w:val="both"/>
        <w:rPr>
          <w:color w:val="auto"/>
          <w:shd w:val="clear" w:color="auto" w:fill="FFFFFF"/>
        </w:rPr>
      </w:pPr>
    </w:p>
    <w:p w:rsidR="00632846" w:rsidRPr="009D3939" w:rsidRDefault="00632846" w:rsidP="00EC5E45">
      <w:pPr>
        <w:spacing w:line="480" w:lineRule="auto"/>
        <w:jc w:val="both"/>
        <w:rPr>
          <w:color w:val="auto"/>
          <w:shd w:val="clear" w:color="auto" w:fill="FFFFFF"/>
        </w:rPr>
      </w:pPr>
    </w:p>
    <w:p w:rsidR="00632846" w:rsidRPr="009D3939" w:rsidRDefault="00632846" w:rsidP="00EC5E45">
      <w:pPr>
        <w:spacing w:line="480" w:lineRule="auto"/>
        <w:jc w:val="both"/>
        <w:rPr>
          <w:color w:val="auto"/>
        </w:rPr>
      </w:pPr>
      <w:r w:rsidRPr="009D3939">
        <w:rPr>
          <w:color w:val="auto"/>
          <w:shd w:val="clear" w:color="auto" w:fill="FFFFFF"/>
        </w:rPr>
        <w:lastRenderedPageBreak/>
        <w:t>Introduction</w:t>
      </w:r>
    </w:p>
    <w:p w:rsidR="00EC5E45" w:rsidRPr="009D3939" w:rsidRDefault="00EC5E45" w:rsidP="00632846">
      <w:pPr>
        <w:spacing w:line="480" w:lineRule="auto"/>
        <w:ind w:firstLine="720"/>
        <w:jc w:val="both"/>
        <w:rPr>
          <w:b w:val="0"/>
          <w:color w:val="auto"/>
        </w:rPr>
      </w:pPr>
      <w:r w:rsidRPr="009D3939">
        <w:rPr>
          <w:b w:val="0"/>
          <w:color w:val="auto"/>
        </w:rPr>
        <w:t>Telephone in a health care institution is intended to provide patients and physicians with convenience and efficient means of communication. Both the staff and callers are caught up in the morass of calls. Calls go unanswered even in working hours, callers get busy signals, calls go on hold, and receptionist gets to hurry up on some callers to answer another call which leaves some questions unresolved properly.</w:t>
      </w:r>
    </w:p>
    <w:p w:rsidR="00EC5E45" w:rsidRPr="009D3939" w:rsidRDefault="00EC5E45" w:rsidP="00EC5E45">
      <w:pPr>
        <w:spacing w:line="480" w:lineRule="auto"/>
        <w:jc w:val="both"/>
        <w:rPr>
          <w:b w:val="0"/>
          <w:color w:val="auto"/>
          <w:u w:val="single"/>
        </w:rPr>
      </w:pPr>
      <w:r w:rsidRPr="009D3939">
        <w:rPr>
          <w:b w:val="0"/>
          <w:color w:val="auto"/>
          <w:u w:val="single"/>
        </w:rPr>
        <w:t>Steps should be taken to identify specific problems in this practice's telephone system</w:t>
      </w:r>
    </w:p>
    <w:p w:rsidR="00EC5E45" w:rsidRPr="009D3939" w:rsidRDefault="00EC5E45" w:rsidP="00632846">
      <w:pPr>
        <w:spacing w:line="480" w:lineRule="auto"/>
        <w:ind w:firstLine="720"/>
        <w:jc w:val="both"/>
        <w:rPr>
          <w:b w:val="0"/>
          <w:color w:val="auto"/>
        </w:rPr>
      </w:pPr>
      <w:r w:rsidRPr="009D3939">
        <w:rPr>
          <w:b w:val="0"/>
          <w:color w:val="auto"/>
        </w:rPr>
        <w:t>The first step in solving a probe is identifying the problem. There should be a record of what a customer was calling about by recording a call. This will tell if the client was satisfied and the receptionist addressed the customer appropriately. After a call with every customer, the receptionist should inquire from the customer what they would like to be improved. Also, make a note of similar issues reported by similar customers. After making a summary of the problem, one ought to make a call to that particular customer to clarify the problem. This helps to make a solution efficiently.</w:t>
      </w:r>
    </w:p>
    <w:p w:rsidR="00EC5E45" w:rsidRPr="009D3939" w:rsidRDefault="00EC5E45" w:rsidP="00EC5E45">
      <w:pPr>
        <w:spacing w:line="480" w:lineRule="auto"/>
        <w:jc w:val="both"/>
        <w:rPr>
          <w:b w:val="0"/>
          <w:color w:val="auto"/>
          <w:u w:val="single"/>
        </w:rPr>
      </w:pPr>
      <w:r w:rsidRPr="009D3939">
        <w:rPr>
          <w:b w:val="0"/>
          <w:color w:val="auto"/>
          <w:u w:val="single"/>
        </w:rPr>
        <w:t>Recommendations should be made for a more effective and efficient system</w:t>
      </w:r>
    </w:p>
    <w:p w:rsidR="00EC5E45" w:rsidRPr="009D3939" w:rsidRDefault="00EC5E45" w:rsidP="00632846">
      <w:pPr>
        <w:spacing w:line="480" w:lineRule="auto"/>
        <w:ind w:firstLine="720"/>
        <w:jc w:val="both"/>
        <w:rPr>
          <w:b w:val="0"/>
          <w:color w:val="auto"/>
        </w:rPr>
      </w:pPr>
      <w:r w:rsidRPr="009D3939">
        <w:rPr>
          <w:b w:val="0"/>
          <w:color w:val="auto"/>
        </w:rPr>
        <w:t>After identifying the problem, it is easy to get solutions to the highlighted problem. First, a telephone traffic study is important. The receptionist should design a worksheet which has a space of one hour period throughout the working hours. Then, through a different worksheet of the calls made, make a note of every customer that called during the working hours and focus on those patient's needs.</w:t>
      </w:r>
    </w:p>
    <w:p w:rsidR="00EC5E45" w:rsidRPr="009D3939" w:rsidRDefault="00EC5E45" w:rsidP="00EC5E45">
      <w:pPr>
        <w:spacing w:line="480" w:lineRule="auto"/>
        <w:jc w:val="both"/>
        <w:rPr>
          <w:b w:val="0"/>
          <w:color w:val="auto"/>
        </w:rPr>
      </w:pPr>
    </w:p>
    <w:p w:rsidR="00EC5E45" w:rsidRPr="009D3939" w:rsidRDefault="00EC5E45" w:rsidP="00632846">
      <w:pPr>
        <w:spacing w:line="480" w:lineRule="auto"/>
        <w:ind w:firstLine="720"/>
        <w:jc w:val="both"/>
        <w:rPr>
          <w:b w:val="0"/>
          <w:color w:val="auto"/>
        </w:rPr>
      </w:pPr>
      <w:r w:rsidRPr="009D3939">
        <w:rPr>
          <w:b w:val="0"/>
          <w:color w:val="auto"/>
        </w:rPr>
        <w:lastRenderedPageBreak/>
        <w:t>The second recommendation would increase phone availability in the health center. Every room or rather any health practitioner should have a telephone in this center. This will reduce many calls going on hold or going unanswered. Also, all staffs should channel all their calls appropriately. The telephone system should be designed in a way the clients can reach out to the specific person directly instead of having to wait in line. For instance, there should be a billing office line, nurse line, pharmacy line, appointment line and practice manager line.</w:t>
      </w:r>
    </w:p>
    <w:p w:rsidR="00EC5E45" w:rsidRPr="009D3939" w:rsidRDefault="00EC5E45" w:rsidP="00632846">
      <w:pPr>
        <w:spacing w:line="480" w:lineRule="auto"/>
        <w:ind w:firstLine="720"/>
        <w:jc w:val="both"/>
        <w:rPr>
          <w:b w:val="0"/>
          <w:color w:val="auto"/>
        </w:rPr>
      </w:pPr>
      <w:r w:rsidRPr="009D3939">
        <w:rPr>
          <w:b w:val="0"/>
          <w:color w:val="auto"/>
        </w:rPr>
        <w:t>The telephone system should be designed to minimize call on hold. Most significant callers wish to speak to a physician directly, but due to their busy schedules, they have no time especially during the day to answer phone calls. The caller is then kept on hold for a long time until the line is tied up. Instead, whenever a caller asks to talk to the physician, the receptionist should inform the patient that the physician is busy. This avoids unnecessary lengthy waiting, and it is best effective if combined with a designated call back plan.</w:t>
      </w:r>
    </w:p>
    <w:p w:rsidR="00EC5E45" w:rsidRPr="009D3939" w:rsidRDefault="00EC5E45" w:rsidP="00632846">
      <w:pPr>
        <w:spacing w:line="480" w:lineRule="auto"/>
        <w:ind w:firstLine="720"/>
        <w:jc w:val="both"/>
        <w:rPr>
          <w:b w:val="0"/>
          <w:color w:val="auto"/>
        </w:rPr>
      </w:pPr>
      <w:r w:rsidRPr="009D3939">
        <w:rPr>
          <w:b w:val="0"/>
          <w:color w:val="auto"/>
        </w:rPr>
        <w:t xml:space="preserve">Last but not least, the telephone should be designed to hold scheduled call back times. On the other hand, the physician should schedule a fixed time in the busy schedule to return to most of these calls. Setting a schedules call back times may not allow quick access to the physician but it is much effective and efficient than having to wait in line for a nurse or a physician to be free especially during working hours. The above recommendations will reduce the frustrations from the patients. As a result, the reputation of the institution will no longer be tarnished in the community. </w:t>
      </w:r>
    </w:p>
    <w:p w:rsidR="00632846" w:rsidRPr="009D3939" w:rsidRDefault="00632846" w:rsidP="00632846">
      <w:pPr>
        <w:spacing w:line="480" w:lineRule="auto"/>
        <w:ind w:firstLine="720"/>
        <w:jc w:val="both"/>
        <w:rPr>
          <w:b w:val="0"/>
          <w:color w:val="auto"/>
        </w:rPr>
      </w:pPr>
    </w:p>
    <w:p w:rsidR="00632846" w:rsidRPr="009D3939" w:rsidRDefault="00632846" w:rsidP="00632846">
      <w:pPr>
        <w:spacing w:line="480" w:lineRule="auto"/>
        <w:ind w:firstLine="720"/>
        <w:jc w:val="both"/>
        <w:rPr>
          <w:b w:val="0"/>
          <w:color w:val="auto"/>
        </w:rPr>
      </w:pPr>
    </w:p>
    <w:p w:rsidR="00632846" w:rsidRPr="009D3939" w:rsidRDefault="00632846" w:rsidP="00632846">
      <w:pPr>
        <w:spacing w:line="480" w:lineRule="auto"/>
        <w:ind w:firstLine="720"/>
        <w:jc w:val="both"/>
        <w:rPr>
          <w:b w:val="0"/>
          <w:color w:val="auto"/>
        </w:rPr>
      </w:pPr>
      <w:bookmarkStart w:id="0" w:name="_GoBack"/>
      <w:bookmarkEnd w:id="0"/>
    </w:p>
    <w:p w:rsidR="00632846" w:rsidRPr="009D3939" w:rsidRDefault="00632846" w:rsidP="00632846">
      <w:pPr>
        <w:spacing w:line="480" w:lineRule="auto"/>
        <w:jc w:val="both"/>
        <w:rPr>
          <w:b w:val="0"/>
          <w:color w:val="auto"/>
        </w:rPr>
      </w:pPr>
      <w:r w:rsidRPr="009D3939">
        <w:rPr>
          <w:b w:val="0"/>
          <w:color w:val="auto"/>
        </w:rPr>
        <w:lastRenderedPageBreak/>
        <w:t>References</w:t>
      </w:r>
    </w:p>
    <w:p w:rsidR="009D3939" w:rsidRPr="009D3939" w:rsidRDefault="009D3939" w:rsidP="009D3939">
      <w:pPr>
        <w:spacing w:line="480" w:lineRule="auto"/>
        <w:ind w:left="720" w:hanging="720"/>
        <w:jc w:val="both"/>
        <w:rPr>
          <w:b w:val="0"/>
          <w:color w:val="auto"/>
        </w:rPr>
      </w:pPr>
      <w:proofErr w:type="spellStart"/>
      <w:proofErr w:type="gramStart"/>
      <w:r w:rsidRPr="009D3939">
        <w:rPr>
          <w:b w:val="0"/>
          <w:color w:val="auto"/>
          <w:shd w:val="clear" w:color="auto" w:fill="FFFFFF"/>
        </w:rPr>
        <w:t>Gans</w:t>
      </w:r>
      <w:proofErr w:type="spellEnd"/>
      <w:r w:rsidRPr="009D3939">
        <w:rPr>
          <w:b w:val="0"/>
          <w:color w:val="auto"/>
          <w:shd w:val="clear" w:color="auto" w:fill="FFFFFF"/>
        </w:rPr>
        <w:t xml:space="preserve">, D., </w:t>
      </w:r>
      <w:proofErr w:type="spellStart"/>
      <w:r w:rsidRPr="009D3939">
        <w:rPr>
          <w:b w:val="0"/>
          <w:color w:val="auto"/>
          <w:shd w:val="clear" w:color="auto" w:fill="FFFFFF"/>
        </w:rPr>
        <w:t>Kralewski</w:t>
      </w:r>
      <w:proofErr w:type="spellEnd"/>
      <w:r w:rsidRPr="009D3939">
        <w:rPr>
          <w:b w:val="0"/>
          <w:color w:val="auto"/>
          <w:shd w:val="clear" w:color="auto" w:fill="FFFFFF"/>
        </w:rPr>
        <w:t>, J., Hammons, T., &amp; Dowd, B. (2005).</w:t>
      </w:r>
      <w:proofErr w:type="gramEnd"/>
      <w:r w:rsidRPr="009D3939">
        <w:rPr>
          <w:b w:val="0"/>
          <w:color w:val="auto"/>
          <w:shd w:val="clear" w:color="auto" w:fill="FFFFFF"/>
        </w:rPr>
        <w:t xml:space="preserve"> </w:t>
      </w:r>
      <w:proofErr w:type="gramStart"/>
      <w:r w:rsidRPr="009D3939">
        <w:rPr>
          <w:b w:val="0"/>
          <w:color w:val="auto"/>
          <w:shd w:val="clear" w:color="auto" w:fill="FFFFFF"/>
        </w:rPr>
        <w:t>Medical groups’ adoption of electronic health records and information systems.</w:t>
      </w:r>
      <w:proofErr w:type="gramEnd"/>
      <w:r w:rsidRPr="009D3939">
        <w:rPr>
          <w:rStyle w:val="apple-converted-space"/>
          <w:b w:val="0"/>
          <w:color w:val="auto"/>
          <w:shd w:val="clear" w:color="auto" w:fill="FFFFFF"/>
        </w:rPr>
        <w:t> </w:t>
      </w:r>
      <w:proofErr w:type="gramStart"/>
      <w:r w:rsidRPr="009D3939">
        <w:rPr>
          <w:b w:val="0"/>
          <w:i/>
          <w:iCs/>
          <w:color w:val="auto"/>
          <w:shd w:val="clear" w:color="auto" w:fill="FFFFFF"/>
        </w:rPr>
        <w:t>Health affairs</w:t>
      </w:r>
      <w:r w:rsidRPr="009D3939">
        <w:rPr>
          <w:b w:val="0"/>
          <w:color w:val="auto"/>
          <w:shd w:val="clear" w:color="auto" w:fill="FFFFFF"/>
        </w:rPr>
        <w:t>,</w:t>
      </w:r>
      <w:r w:rsidRPr="009D3939">
        <w:rPr>
          <w:rStyle w:val="apple-converted-space"/>
          <w:b w:val="0"/>
          <w:color w:val="auto"/>
          <w:shd w:val="clear" w:color="auto" w:fill="FFFFFF"/>
        </w:rPr>
        <w:t> </w:t>
      </w:r>
      <w:r w:rsidRPr="009D3939">
        <w:rPr>
          <w:b w:val="0"/>
          <w:i/>
          <w:iCs/>
          <w:color w:val="auto"/>
          <w:shd w:val="clear" w:color="auto" w:fill="FFFFFF"/>
        </w:rPr>
        <w:t>24</w:t>
      </w:r>
      <w:r w:rsidRPr="009D3939">
        <w:rPr>
          <w:b w:val="0"/>
          <w:color w:val="auto"/>
          <w:shd w:val="clear" w:color="auto" w:fill="FFFFFF"/>
        </w:rPr>
        <w:t>(5), 1323-1333.</w:t>
      </w:r>
      <w:proofErr w:type="gramEnd"/>
    </w:p>
    <w:p w:rsidR="009D3939" w:rsidRPr="009D3939" w:rsidRDefault="009D3939" w:rsidP="009D3939">
      <w:pPr>
        <w:spacing w:line="480" w:lineRule="auto"/>
        <w:ind w:left="720" w:hanging="720"/>
        <w:jc w:val="both"/>
        <w:rPr>
          <w:b w:val="0"/>
          <w:color w:val="auto"/>
          <w:shd w:val="clear" w:color="auto" w:fill="FFFFFF"/>
        </w:rPr>
      </w:pPr>
      <w:proofErr w:type="spellStart"/>
      <w:proofErr w:type="gramStart"/>
      <w:r w:rsidRPr="009D3939">
        <w:rPr>
          <w:b w:val="0"/>
          <w:color w:val="auto"/>
          <w:shd w:val="clear" w:color="auto" w:fill="FFFFFF"/>
        </w:rPr>
        <w:t>Pattichis</w:t>
      </w:r>
      <w:proofErr w:type="spellEnd"/>
      <w:r w:rsidRPr="009D3939">
        <w:rPr>
          <w:b w:val="0"/>
          <w:color w:val="auto"/>
          <w:shd w:val="clear" w:color="auto" w:fill="FFFFFF"/>
        </w:rPr>
        <w:t xml:space="preserve">, C. S., </w:t>
      </w:r>
      <w:proofErr w:type="spellStart"/>
      <w:r w:rsidRPr="009D3939">
        <w:rPr>
          <w:b w:val="0"/>
          <w:color w:val="auto"/>
          <w:shd w:val="clear" w:color="auto" w:fill="FFFFFF"/>
        </w:rPr>
        <w:t>Kyriacou</w:t>
      </w:r>
      <w:proofErr w:type="spellEnd"/>
      <w:r w:rsidRPr="009D3939">
        <w:rPr>
          <w:b w:val="0"/>
          <w:color w:val="auto"/>
          <w:shd w:val="clear" w:color="auto" w:fill="FFFFFF"/>
        </w:rPr>
        <w:t xml:space="preserve">, E., </w:t>
      </w:r>
      <w:proofErr w:type="spellStart"/>
      <w:r w:rsidRPr="009D3939">
        <w:rPr>
          <w:b w:val="0"/>
          <w:color w:val="auto"/>
          <w:shd w:val="clear" w:color="auto" w:fill="FFFFFF"/>
        </w:rPr>
        <w:t>Voskarides</w:t>
      </w:r>
      <w:proofErr w:type="spellEnd"/>
      <w:r w:rsidRPr="009D3939">
        <w:rPr>
          <w:b w:val="0"/>
          <w:color w:val="auto"/>
          <w:shd w:val="clear" w:color="auto" w:fill="FFFFFF"/>
        </w:rPr>
        <w:t xml:space="preserve">, S., </w:t>
      </w:r>
      <w:proofErr w:type="spellStart"/>
      <w:r w:rsidRPr="009D3939">
        <w:rPr>
          <w:b w:val="0"/>
          <w:color w:val="auto"/>
          <w:shd w:val="clear" w:color="auto" w:fill="FFFFFF"/>
        </w:rPr>
        <w:t>Pattichis</w:t>
      </w:r>
      <w:proofErr w:type="spellEnd"/>
      <w:r w:rsidRPr="009D3939">
        <w:rPr>
          <w:b w:val="0"/>
          <w:color w:val="auto"/>
          <w:shd w:val="clear" w:color="auto" w:fill="FFFFFF"/>
        </w:rPr>
        <w:t xml:space="preserve">, M. S., </w:t>
      </w:r>
      <w:proofErr w:type="spellStart"/>
      <w:r w:rsidRPr="009D3939">
        <w:rPr>
          <w:b w:val="0"/>
          <w:color w:val="auto"/>
          <w:shd w:val="clear" w:color="auto" w:fill="FFFFFF"/>
        </w:rPr>
        <w:t>Istepanian</w:t>
      </w:r>
      <w:proofErr w:type="spellEnd"/>
      <w:r w:rsidRPr="009D3939">
        <w:rPr>
          <w:b w:val="0"/>
          <w:color w:val="auto"/>
          <w:shd w:val="clear" w:color="auto" w:fill="FFFFFF"/>
        </w:rPr>
        <w:t xml:space="preserve">, R., &amp; </w:t>
      </w:r>
      <w:proofErr w:type="spellStart"/>
      <w:r w:rsidRPr="009D3939">
        <w:rPr>
          <w:b w:val="0"/>
          <w:color w:val="auto"/>
          <w:shd w:val="clear" w:color="auto" w:fill="FFFFFF"/>
        </w:rPr>
        <w:t>Schizas</w:t>
      </w:r>
      <w:proofErr w:type="spellEnd"/>
      <w:r w:rsidRPr="009D3939">
        <w:rPr>
          <w:b w:val="0"/>
          <w:color w:val="auto"/>
          <w:shd w:val="clear" w:color="auto" w:fill="FFFFFF"/>
        </w:rPr>
        <w:t>, C. N. (2002).</w:t>
      </w:r>
      <w:proofErr w:type="gramEnd"/>
      <w:r w:rsidRPr="009D3939">
        <w:rPr>
          <w:b w:val="0"/>
          <w:color w:val="auto"/>
          <w:shd w:val="clear" w:color="auto" w:fill="FFFFFF"/>
        </w:rPr>
        <w:t xml:space="preserve"> Wireless telemedicine systems: an overview.</w:t>
      </w:r>
      <w:r w:rsidRPr="009D3939">
        <w:rPr>
          <w:rStyle w:val="apple-converted-space"/>
          <w:b w:val="0"/>
          <w:color w:val="auto"/>
          <w:shd w:val="clear" w:color="auto" w:fill="FFFFFF"/>
        </w:rPr>
        <w:t> </w:t>
      </w:r>
      <w:r w:rsidRPr="009D3939">
        <w:rPr>
          <w:b w:val="0"/>
          <w:i/>
          <w:iCs/>
          <w:color w:val="auto"/>
          <w:shd w:val="clear" w:color="auto" w:fill="FFFFFF"/>
        </w:rPr>
        <w:t>IEEE Antennas and Propagation Magazine</w:t>
      </w:r>
      <w:r w:rsidRPr="009D3939">
        <w:rPr>
          <w:b w:val="0"/>
          <w:color w:val="auto"/>
          <w:shd w:val="clear" w:color="auto" w:fill="FFFFFF"/>
        </w:rPr>
        <w:t>,</w:t>
      </w:r>
      <w:r w:rsidRPr="009D3939">
        <w:rPr>
          <w:rStyle w:val="apple-converted-space"/>
          <w:b w:val="0"/>
          <w:color w:val="auto"/>
          <w:shd w:val="clear" w:color="auto" w:fill="FFFFFF"/>
        </w:rPr>
        <w:t> </w:t>
      </w:r>
      <w:r w:rsidRPr="009D3939">
        <w:rPr>
          <w:b w:val="0"/>
          <w:i/>
          <w:iCs/>
          <w:color w:val="auto"/>
          <w:shd w:val="clear" w:color="auto" w:fill="FFFFFF"/>
        </w:rPr>
        <w:t>44</w:t>
      </w:r>
      <w:r w:rsidRPr="009D3939">
        <w:rPr>
          <w:b w:val="0"/>
          <w:color w:val="auto"/>
          <w:shd w:val="clear" w:color="auto" w:fill="FFFFFF"/>
        </w:rPr>
        <w:t>(2), 143-153.</w:t>
      </w:r>
    </w:p>
    <w:p w:rsidR="003E2084" w:rsidRPr="009D3939" w:rsidRDefault="003E2084" w:rsidP="00EC5E45">
      <w:pPr>
        <w:spacing w:line="480" w:lineRule="auto"/>
        <w:jc w:val="both"/>
        <w:rPr>
          <w:b w:val="0"/>
          <w:color w:val="auto"/>
        </w:rPr>
      </w:pPr>
    </w:p>
    <w:sectPr w:rsidR="003E2084" w:rsidRPr="009D3939" w:rsidSect="0063284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417" w:rsidRDefault="00700417" w:rsidP="00632846">
      <w:pPr>
        <w:spacing w:after="0" w:line="240" w:lineRule="auto"/>
      </w:pPr>
      <w:r>
        <w:separator/>
      </w:r>
    </w:p>
  </w:endnote>
  <w:endnote w:type="continuationSeparator" w:id="0">
    <w:p w:rsidR="00700417" w:rsidRDefault="00700417" w:rsidP="00632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417" w:rsidRDefault="00700417" w:rsidP="00632846">
      <w:pPr>
        <w:spacing w:after="0" w:line="240" w:lineRule="auto"/>
      </w:pPr>
      <w:r>
        <w:separator/>
      </w:r>
    </w:p>
  </w:footnote>
  <w:footnote w:type="continuationSeparator" w:id="0">
    <w:p w:rsidR="00700417" w:rsidRDefault="00700417" w:rsidP="00632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062258"/>
      <w:docPartObj>
        <w:docPartGallery w:val="Page Numbers (Top of Page)"/>
        <w:docPartUnique/>
      </w:docPartObj>
    </w:sdtPr>
    <w:sdtEndPr>
      <w:rPr>
        <w:noProof/>
      </w:rPr>
    </w:sdtEndPr>
    <w:sdtContent>
      <w:p w:rsidR="00632846" w:rsidRDefault="00632846" w:rsidP="00632846">
        <w:pPr>
          <w:spacing w:line="480" w:lineRule="auto"/>
        </w:pPr>
        <w:r w:rsidRPr="00632846">
          <w:rPr>
            <w:b w:val="0"/>
            <w:color w:val="auto"/>
          </w:rPr>
          <w:t xml:space="preserve">Efficient </w:t>
        </w:r>
        <w:r w:rsidRPr="00632846">
          <w:rPr>
            <w:b w:val="0"/>
            <w:color w:val="auto"/>
            <w:shd w:val="clear" w:color="auto" w:fill="FFFFFF"/>
          </w:rPr>
          <w:t>Telephone System</w:t>
        </w:r>
        <w:r w:rsidRPr="00632846">
          <w:rPr>
            <w:b w:val="0"/>
            <w:color w:val="auto"/>
            <w:shd w:val="clear" w:color="auto" w:fill="FFFFFF"/>
          </w:rPr>
          <w:tab/>
        </w:r>
        <w:r>
          <w:rPr>
            <w:color w:val="auto"/>
            <w:shd w:val="clear" w:color="auto" w:fill="FFFFFF"/>
          </w:rPr>
          <w:tab/>
        </w:r>
        <w:r>
          <w:rPr>
            <w:color w:val="auto"/>
            <w:shd w:val="clear" w:color="auto" w:fill="FFFFFF"/>
          </w:rPr>
          <w:tab/>
        </w:r>
        <w:r>
          <w:rPr>
            <w:color w:val="auto"/>
            <w:shd w:val="clear" w:color="auto" w:fill="FFFFFF"/>
          </w:rPr>
          <w:tab/>
        </w:r>
        <w:r>
          <w:rPr>
            <w:color w:val="auto"/>
            <w:shd w:val="clear" w:color="auto" w:fill="FFFFFF"/>
          </w:rPr>
          <w:tab/>
        </w:r>
        <w:r>
          <w:rPr>
            <w:color w:val="auto"/>
            <w:shd w:val="clear" w:color="auto" w:fill="FFFFFF"/>
          </w:rPr>
          <w:tab/>
        </w:r>
        <w:r>
          <w:rPr>
            <w:color w:val="auto"/>
            <w:shd w:val="clear" w:color="auto" w:fill="FFFFFF"/>
          </w:rPr>
          <w:tab/>
        </w:r>
        <w:r>
          <w:rPr>
            <w:color w:val="auto"/>
            <w:shd w:val="clear" w:color="auto" w:fill="FFFFFF"/>
          </w:rPr>
          <w:tab/>
        </w:r>
        <w:r>
          <w:rPr>
            <w:color w:val="auto"/>
            <w:shd w:val="clear" w:color="auto" w:fill="FFFFFF"/>
          </w:rPr>
          <w:tab/>
          <w:t xml:space="preserve">          </w:t>
        </w:r>
        <w:r>
          <w:fldChar w:fldCharType="begin"/>
        </w:r>
        <w:r>
          <w:instrText xml:space="preserve"> PAGE   \* MERGEFORMAT </w:instrText>
        </w:r>
        <w:r>
          <w:fldChar w:fldCharType="separate"/>
        </w:r>
        <w:r w:rsidR="009D3939">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846" w:rsidRPr="00632846" w:rsidRDefault="00632846" w:rsidP="00632846">
    <w:pPr>
      <w:spacing w:line="480" w:lineRule="auto"/>
      <w:rPr>
        <w:b w:val="0"/>
      </w:rPr>
    </w:pPr>
    <w:r w:rsidRPr="00632846">
      <w:rPr>
        <w:b w:val="0"/>
      </w:rPr>
      <w:t xml:space="preserve">Running Head: </w:t>
    </w:r>
    <w:r w:rsidRPr="00632846">
      <w:rPr>
        <w:b w:val="0"/>
        <w:color w:val="auto"/>
      </w:rPr>
      <w:t xml:space="preserve">Efficient </w:t>
    </w:r>
    <w:r w:rsidRPr="00632846">
      <w:rPr>
        <w:b w:val="0"/>
        <w:color w:val="auto"/>
        <w:shd w:val="clear" w:color="auto" w:fill="FFFFFF"/>
      </w:rPr>
      <w:t>Telephone System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71A12"/>
    <w:multiLevelType w:val="multilevel"/>
    <w:tmpl w:val="BDB0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77074E"/>
    <w:multiLevelType w:val="hybridMultilevel"/>
    <w:tmpl w:val="9D5A3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BF5"/>
    <w:rsid w:val="00132E46"/>
    <w:rsid w:val="001A5EB2"/>
    <w:rsid w:val="00280938"/>
    <w:rsid w:val="002A6BF5"/>
    <w:rsid w:val="003B1F0E"/>
    <w:rsid w:val="003E2084"/>
    <w:rsid w:val="006327D4"/>
    <w:rsid w:val="00632846"/>
    <w:rsid w:val="00700417"/>
    <w:rsid w:val="0074031F"/>
    <w:rsid w:val="00903DB9"/>
    <w:rsid w:val="009D3939"/>
    <w:rsid w:val="00AD2A9C"/>
    <w:rsid w:val="00C4666A"/>
    <w:rsid w:val="00CC2D77"/>
    <w:rsid w:val="00DE431D"/>
    <w:rsid w:val="00EC5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A6BF5"/>
    <w:pPr>
      <w:keepNext/>
      <w:keepLines/>
      <w:spacing w:before="200" w:after="0"/>
      <w:outlineLvl w:val="1"/>
    </w:pPr>
    <w:rPr>
      <w:rFonts w:asciiTheme="majorHAnsi" w:eastAsiaTheme="majorEastAsia" w:hAnsiTheme="majorHAnsi" w:cstheme="majorBidi"/>
      <w:b w:val="0"/>
      <w:bCs/>
      <w:color w:val="4F81BD" w:themeColor="accent1"/>
      <w:sz w:val="26"/>
      <w:szCs w:val="26"/>
    </w:rPr>
  </w:style>
  <w:style w:type="paragraph" w:styleId="Heading3">
    <w:name w:val="heading 3"/>
    <w:basedOn w:val="Normal"/>
    <w:link w:val="Heading3Char"/>
    <w:uiPriority w:val="9"/>
    <w:qFormat/>
    <w:rsid w:val="002A6BF5"/>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BF5"/>
    <w:pPr>
      <w:ind w:left="720"/>
      <w:contextualSpacing/>
    </w:pPr>
  </w:style>
  <w:style w:type="character" w:customStyle="1" w:styleId="Heading3Char">
    <w:name w:val="Heading 3 Char"/>
    <w:basedOn w:val="DefaultParagraphFont"/>
    <w:link w:val="Heading3"/>
    <w:uiPriority w:val="9"/>
    <w:rsid w:val="002A6BF5"/>
    <w:rPr>
      <w:rFonts w:eastAsia="Times New Roman"/>
      <w:bCs/>
      <w:color w:val="auto"/>
      <w:kern w:val="0"/>
      <w:sz w:val="27"/>
      <w:szCs w:val="27"/>
    </w:rPr>
  </w:style>
  <w:style w:type="character" w:customStyle="1" w:styleId="apple-converted-space">
    <w:name w:val="apple-converted-space"/>
    <w:basedOn w:val="DefaultParagraphFont"/>
    <w:rsid w:val="002A6BF5"/>
  </w:style>
  <w:style w:type="paragraph" w:styleId="NormalWeb">
    <w:name w:val="Normal (Web)"/>
    <w:basedOn w:val="Normal"/>
    <w:uiPriority w:val="99"/>
    <w:unhideWhenUsed/>
    <w:rsid w:val="002A6BF5"/>
    <w:pPr>
      <w:spacing w:before="100" w:beforeAutospacing="1" w:after="100" w:afterAutospacing="1" w:line="240" w:lineRule="auto"/>
    </w:pPr>
    <w:rPr>
      <w:rFonts w:eastAsia="Times New Roman"/>
      <w:b w:val="0"/>
      <w:color w:val="auto"/>
      <w:kern w:val="0"/>
    </w:rPr>
  </w:style>
  <w:style w:type="character" w:customStyle="1" w:styleId="Heading2Char">
    <w:name w:val="Heading 2 Char"/>
    <w:basedOn w:val="DefaultParagraphFont"/>
    <w:link w:val="Heading2"/>
    <w:uiPriority w:val="9"/>
    <w:semiHidden/>
    <w:rsid w:val="002A6BF5"/>
    <w:rPr>
      <w:rFonts w:asciiTheme="majorHAnsi" w:eastAsiaTheme="majorEastAsia" w:hAnsiTheme="majorHAnsi" w:cstheme="majorBidi"/>
      <w:b w:val="0"/>
      <w:bCs/>
      <w:color w:val="4F81BD" w:themeColor="accent1"/>
      <w:sz w:val="26"/>
      <w:szCs w:val="26"/>
    </w:rPr>
  </w:style>
  <w:style w:type="character" w:styleId="Hyperlink">
    <w:name w:val="Hyperlink"/>
    <w:basedOn w:val="DefaultParagraphFont"/>
    <w:uiPriority w:val="99"/>
    <w:semiHidden/>
    <w:unhideWhenUsed/>
    <w:rsid w:val="002A6BF5"/>
    <w:rPr>
      <w:color w:val="0000FF"/>
      <w:u w:val="single"/>
    </w:rPr>
  </w:style>
  <w:style w:type="character" w:customStyle="1" w:styleId="bold">
    <w:name w:val="bold"/>
    <w:basedOn w:val="DefaultParagraphFont"/>
    <w:rsid w:val="006327D4"/>
  </w:style>
  <w:style w:type="paragraph" w:styleId="Header">
    <w:name w:val="header"/>
    <w:basedOn w:val="Normal"/>
    <w:link w:val="HeaderChar"/>
    <w:uiPriority w:val="99"/>
    <w:unhideWhenUsed/>
    <w:rsid w:val="0063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846"/>
  </w:style>
  <w:style w:type="paragraph" w:styleId="Footer">
    <w:name w:val="footer"/>
    <w:basedOn w:val="Normal"/>
    <w:link w:val="FooterChar"/>
    <w:uiPriority w:val="99"/>
    <w:unhideWhenUsed/>
    <w:rsid w:val="0063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A6BF5"/>
    <w:pPr>
      <w:keepNext/>
      <w:keepLines/>
      <w:spacing w:before="200" w:after="0"/>
      <w:outlineLvl w:val="1"/>
    </w:pPr>
    <w:rPr>
      <w:rFonts w:asciiTheme="majorHAnsi" w:eastAsiaTheme="majorEastAsia" w:hAnsiTheme="majorHAnsi" w:cstheme="majorBidi"/>
      <w:b w:val="0"/>
      <w:bCs/>
      <w:color w:val="4F81BD" w:themeColor="accent1"/>
      <w:sz w:val="26"/>
      <w:szCs w:val="26"/>
    </w:rPr>
  </w:style>
  <w:style w:type="paragraph" w:styleId="Heading3">
    <w:name w:val="heading 3"/>
    <w:basedOn w:val="Normal"/>
    <w:link w:val="Heading3Char"/>
    <w:uiPriority w:val="9"/>
    <w:qFormat/>
    <w:rsid w:val="002A6BF5"/>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BF5"/>
    <w:pPr>
      <w:ind w:left="720"/>
      <w:contextualSpacing/>
    </w:pPr>
  </w:style>
  <w:style w:type="character" w:customStyle="1" w:styleId="Heading3Char">
    <w:name w:val="Heading 3 Char"/>
    <w:basedOn w:val="DefaultParagraphFont"/>
    <w:link w:val="Heading3"/>
    <w:uiPriority w:val="9"/>
    <w:rsid w:val="002A6BF5"/>
    <w:rPr>
      <w:rFonts w:eastAsia="Times New Roman"/>
      <w:bCs/>
      <w:color w:val="auto"/>
      <w:kern w:val="0"/>
      <w:sz w:val="27"/>
      <w:szCs w:val="27"/>
    </w:rPr>
  </w:style>
  <w:style w:type="character" w:customStyle="1" w:styleId="apple-converted-space">
    <w:name w:val="apple-converted-space"/>
    <w:basedOn w:val="DefaultParagraphFont"/>
    <w:rsid w:val="002A6BF5"/>
  </w:style>
  <w:style w:type="paragraph" w:styleId="NormalWeb">
    <w:name w:val="Normal (Web)"/>
    <w:basedOn w:val="Normal"/>
    <w:uiPriority w:val="99"/>
    <w:unhideWhenUsed/>
    <w:rsid w:val="002A6BF5"/>
    <w:pPr>
      <w:spacing w:before="100" w:beforeAutospacing="1" w:after="100" w:afterAutospacing="1" w:line="240" w:lineRule="auto"/>
    </w:pPr>
    <w:rPr>
      <w:rFonts w:eastAsia="Times New Roman"/>
      <w:b w:val="0"/>
      <w:color w:val="auto"/>
      <w:kern w:val="0"/>
    </w:rPr>
  </w:style>
  <w:style w:type="character" w:customStyle="1" w:styleId="Heading2Char">
    <w:name w:val="Heading 2 Char"/>
    <w:basedOn w:val="DefaultParagraphFont"/>
    <w:link w:val="Heading2"/>
    <w:uiPriority w:val="9"/>
    <w:semiHidden/>
    <w:rsid w:val="002A6BF5"/>
    <w:rPr>
      <w:rFonts w:asciiTheme="majorHAnsi" w:eastAsiaTheme="majorEastAsia" w:hAnsiTheme="majorHAnsi" w:cstheme="majorBidi"/>
      <w:b w:val="0"/>
      <w:bCs/>
      <w:color w:val="4F81BD" w:themeColor="accent1"/>
      <w:sz w:val="26"/>
      <w:szCs w:val="26"/>
    </w:rPr>
  </w:style>
  <w:style w:type="character" w:styleId="Hyperlink">
    <w:name w:val="Hyperlink"/>
    <w:basedOn w:val="DefaultParagraphFont"/>
    <w:uiPriority w:val="99"/>
    <w:semiHidden/>
    <w:unhideWhenUsed/>
    <w:rsid w:val="002A6BF5"/>
    <w:rPr>
      <w:color w:val="0000FF"/>
      <w:u w:val="single"/>
    </w:rPr>
  </w:style>
  <w:style w:type="character" w:customStyle="1" w:styleId="bold">
    <w:name w:val="bold"/>
    <w:basedOn w:val="DefaultParagraphFont"/>
    <w:rsid w:val="006327D4"/>
  </w:style>
  <w:style w:type="paragraph" w:styleId="Header">
    <w:name w:val="header"/>
    <w:basedOn w:val="Normal"/>
    <w:link w:val="HeaderChar"/>
    <w:uiPriority w:val="99"/>
    <w:unhideWhenUsed/>
    <w:rsid w:val="0063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846"/>
  </w:style>
  <w:style w:type="paragraph" w:styleId="Footer">
    <w:name w:val="footer"/>
    <w:basedOn w:val="Normal"/>
    <w:link w:val="FooterChar"/>
    <w:uiPriority w:val="99"/>
    <w:unhideWhenUsed/>
    <w:rsid w:val="0063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4583">
      <w:bodyDiv w:val="1"/>
      <w:marLeft w:val="0"/>
      <w:marRight w:val="0"/>
      <w:marTop w:val="0"/>
      <w:marBottom w:val="0"/>
      <w:divBdr>
        <w:top w:val="none" w:sz="0" w:space="0" w:color="auto"/>
        <w:left w:val="none" w:sz="0" w:space="0" w:color="auto"/>
        <w:bottom w:val="none" w:sz="0" w:space="0" w:color="auto"/>
        <w:right w:val="none" w:sz="0" w:space="0" w:color="auto"/>
      </w:divBdr>
    </w:div>
    <w:div w:id="719942283">
      <w:bodyDiv w:val="1"/>
      <w:marLeft w:val="0"/>
      <w:marRight w:val="0"/>
      <w:marTop w:val="0"/>
      <w:marBottom w:val="0"/>
      <w:divBdr>
        <w:top w:val="none" w:sz="0" w:space="0" w:color="auto"/>
        <w:left w:val="none" w:sz="0" w:space="0" w:color="auto"/>
        <w:bottom w:val="none" w:sz="0" w:space="0" w:color="auto"/>
        <w:right w:val="none" w:sz="0" w:space="0" w:color="auto"/>
      </w:divBdr>
      <w:divsChild>
        <w:div w:id="239098007">
          <w:marLeft w:val="0"/>
          <w:marRight w:val="0"/>
          <w:marTop w:val="0"/>
          <w:marBottom w:val="0"/>
          <w:divBdr>
            <w:top w:val="none" w:sz="0" w:space="0" w:color="auto"/>
            <w:left w:val="none" w:sz="0" w:space="0" w:color="auto"/>
            <w:bottom w:val="none" w:sz="0" w:space="0" w:color="auto"/>
            <w:right w:val="none" w:sz="0" w:space="0" w:color="auto"/>
          </w:divBdr>
        </w:div>
      </w:divsChild>
    </w:div>
    <w:div w:id="1554924195">
      <w:bodyDiv w:val="1"/>
      <w:marLeft w:val="0"/>
      <w:marRight w:val="0"/>
      <w:marTop w:val="0"/>
      <w:marBottom w:val="0"/>
      <w:divBdr>
        <w:top w:val="none" w:sz="0" w:space="0" w:color="auto"/>
        <w:left w:val="none" w:sz="0" w:space="0" w:color="auto"/>
        <w:bottom w:val="none" w:sz="0" w:space="0" w:color="auto"/>
        <w:right w:val="none" w:sz="0" w:space="0" w:color="auto"/>
      </w:divBdr>
      <w:divsChild>
        <w:div w:id="572013340">
          <w:marLeft w:val="0"/>
          <w:marRight w:val="0"/>
          <w:marTop w:val="0"/>
          <w:marBottom w:val="0"/>
          <w:divBdr>
            <w:top w:val="none" w:sz="0" w:space="0" w:color="auto"/>
            <w:left w:val="none" w:sz="0" w:space="0" w:color="auto"/>
            <w:bottom w:val="none" w:sz="0" w:space="0" w:color="auto"/>
            <w:right w:val="none" w:sz="0" w:space="0" w:color="auto"/>
          </w:divBdr>
        </w:div>
        <w:div w:id="677542174">
          <w:marLeft w:val="0"/>
          <w:marRight w:val="0"/>
          <w:marTop w:val="0"/>
          <w:marBottom w:val="0"/>
          <w:divBdr>
            <w:top w:val="none" w:sz="0" w:space="0" w:color="auto"/>
            <w:left w:val="none" w:sz="0" w:space="0" w:color="auto"/>
            <w:bottom w:val="none" w:sz="0" w:space="0" w:color="auto"/>
            <w:right w:val="none" w:sz="0" w:space="0" w:color="auto"/>
          </w:divBdr>
        </w:div>
        <w:div w:id="548420150">
          <w:marLeft w:val="0"/>
          <w:marRight w:val="0"/>
          <w:marTop w:val="0"/>
          <w:marBottom w:val="0"/>
          <w:divBdr>
            <w:top w:val="none" w:sz="0" w:space="0" w:color="auto"/>
            <w:left w:val="none" w:sz="0" w:space="0" w:color="auto"/>
            <w:bottom w:val="none" w:sz="0" w:space="0" w:color="auto"/>
            <w:right w:val="none" w:sz="0" w:space="0" w:color="auto"/>
          </w:divBdr>
        </w:div>
        <w:div w:id="806899759">
          <w:marLeft w:val="0"/>
          <w:marRight w:val="0"/>
          <w:marTop w:val="0"/>
          <w:marBottom w:val="0"/>
          <w:divBdr>
            <w:top w:val="none" w:sz="0" w:space="0" w:color="auto"/>
            <w:left w:val="none" w:sz="0" w:space="0" w:color="auto"/>
            <w:bottom w:val="none" w:sz="0" w:space="0" w:color="auto"/>
            <w:right w:val="none" w:sz="0" w:space="0" w:color="auto"/>
          </w:divBdr>
        </w:div>
        <w:div w:id="1266426448">
          <w:marLeft w:val="0"/>
          <w:marRight w:val="0"/>
          <w:marTop w:val="0"/>
          <w:marBottom w:val="0"/>
          <w:divBdr>
            <w:top w:val="none" w:sz="0" w:space="0" w:color="auto"/>
            <w:left w:val="none" w:sz="0" w:space="0" w:color="auto"/>
            <w:bottom w:val="none" w:sz="0" w:space="0" w:color="auto"/>
            <w:right w:val="none" w:sz="0" w:space="0" w:color="auto"/>
          </w:divBdr>
        </w:div>
      </w:divsChild>
    </w:div>
    <w:div w:id="1728600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2018-11-08T22:54:00Z</dcterms:created>
  <dcterms:modified xsi:type="dcterms:W3CDTF">2018-11-09T01:15:00Z</dcterms:modified>
</cp:coreProperties>
</file>